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F227F4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4027E3" w:rsidRPr="00E22677">
              <w:rPr>
                <w:b/>
              </w:rPr>
              <w:t xml:space="preserve"> год</w:t>
            </w:r>
          </w:p>
        </w:tc>
      </w:tr>
      <w:tr w:rsidR="004027E3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  <w:jc w:val="center"/>
            </w:pPr>
            <w:r>
              <w:t>Нефтяников 2</w:t>
            </w:r>
            <w:r w:rsidR="00787932">
              <w:t xml:space="preserve"> 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</w:pPr>
            <w:r>
              <w:t>05.05</w:t>
            </w:r>
            <w:r w:rsidR="004027E3"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</w:pPr>
            <w:r>
              <w:t>07.04</w:t>
            </w:r>
            <w:r w:rsidR="004027E3">
              <w:t>.202</w:t>
            </w:r>
            <w:r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F227F4">
            <w:pPr>
              <w:pStyle w:val="ConsPlusDocList"/>
            </w:pPr>
            <w:r>
              <w:t xml:space="preserve">Ненадлежащее предоставление </w:t>
            </w:r>
            <w:r w:rsidR="00F227F4">
              <w:t>услуг по периодической проверке дымовых и вентиляционных каналов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</w:pPr>
            <w:r>
              <w:t>07.04</w:t>
            </w:r>
            <w:r w:rsidR="004027E3">
              <w:t>.202</w:t>
            </w:r>
            <w:r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F227F4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F227F4" w:rsidP="004027E3">
            <w:pPr>
              <w:pStyle w:val="ConsPlusDocList"/>
            </w:pPr>
            <w:r>
              <w:t>Проведение работ по периодической проверке дымовых и вентиляционных каналов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0328D"/>
    <w:rsid w:val="004C5032"/>
    <w:rsid w:val="00533E0E"/>
    <w:rsid w:val="005B5572"/>
    <w:rsid w:val="00610A76"/>
    <w:rsid w:val="00637EFC"/>
    <w:rsid w:val="00653349"/>
    <w:rsid w:val="006B1AE7"/>
    <w:rsid w:val="006E1939"/>
    <w:rsid w:val="00787932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227F4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2020-07-14T10:43:00Z</dcterms:created>
  <dcterms:modified xsi:type="dcterms:W3CDTF">2025-05-05T12:50:00Z</dcterms:modified>
</cp:coreProperties>
</file>